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83B25" w14:textId="77777777" w:rsidR="00073CDB" w:rsidRPr="009708C9" w:rsidRDefault="00073CDB" w:rsidP="00073CDB">
      <w:pPr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9708C9">
        <w:rPr>
          <w:rFonts w:ascii="Palatino Linotype" w:hAnsi="Palatino Linotype" w:cs="Times New Roman"/>
          <w:b/>
          <w:sz w:val="24"/>
          <w:szCs w:val="24"/>
        </w:rPr>
        <w:t>I.1.</w:t>
      </w:r>
    </w:p>
    <w:p w14:paraId="4DD1F253" w14:textId="77777777" w:rsidR="00073CDB" w:rsidRPr="009708C9" w:rsidRDefault="00073CDB" w:rsidP="00073CDB">
      <w:pPr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</w:pPr>
      <w:r w:rsidRPr="009708C9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>A közfeladatot ellátó szerv hivatalos neve, székhelye, postai címe, telefon- és telefaxszáma, elektronikus levélcíme, honlapja, ügyfélszolgálatának elérhetőségei</w:t>
      </w:r>
    </w:p>
    <w:p w14:paraId="0A4A4BF9" w14:textId="77777777" w:rsidR="00073CDB" w:rsidRPr="009708C9" w:rsidRDefault="00073CDB" w:rsidP="00073CDB">
      <w:pPr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</w:pPr>
    </w:p>
    <w:p w14:paraId="5F513F8F" w14:textId="77777777" w:rsidR="00073CDB" w:rsidRPr="009708C9" w:rsidRDefault="00073CDB" w:rsidP="00073CDB">
      <w:pPr>
        <w:ind w:left="4956" w:right="621" w:hanging="4950"/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</w:pPr>
      <w:r w:rsidRPr="009708C9">
        <w:rPr>
          <w:rFonts w:ascii="Palatino Linotype" w:eastAsia="Times New Roman" w:hAnsi="Palatino Linotype" w:cs="Times New Roman"/>
          <w:sz w:val="24"/>
          <w:szCs w:val="24"/>
          <w:u w:val="single"/>
          <w:lang w:eastAsia="hu-HU"/>
        </w:rPr>
        <w:t>A közfeladatot ellátó szerv hivatalos neve:</w:t>
      </w:r>
      <w:r w:rsidRPr="009708C9"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  <w:tab/>
        <w:t>Magyar Agrár és Élettudományi Egyetemért Alapítvány</w:t>
      </w:r>
    </w:p>
    <w:p w14:paraId="4B004251" w14:textId="77777777" w:rsidR="00073CDB" w:rsidRPr="009708C9" w:rsidRDefault="00073CDB" w:rsidP="00073CDB">
      <w:pPr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</w:pPr>
      <w:r w:rsidRPr="009708C9">
        <w:rPr>
          <w:rFonts w:ascii="Palatino Linotype" w:eastAsia="Times New Roman" w:hAnsi="Palatino Linotype" w:cs="Times New Roman"/>
          <w:sz w:val="24"/>
          <w:szCs w:val="24"/>
          <w:u w:val="single"/>
          <w:lang w:eastAsia="hu-HU"/>
        </w:rPr>
        <w:t>Székhelye:</w:t>
      </w:r>
      <w:r w:rsidRPr="009708C9">
        <w:rPr>
          <w:rFonts w:ascii="Palatino Linotype" w:eastAsia="Times New Roman" w:hAnsi="Palatino Linotype" w:cs="Times New Roman"/>
          <w:sz w:val="24"/>
          <w:szCs w:val="24"/>
          <w:lang w:eastAsia="hu-HU"/>
        </w:rPr>
        <w:tab/>
      </w:r>
      <w:r w:rsidRPr="009708C9">
        <w:rPr>
          <w:rFonts w:ascii="Palatino Linotype" w:eastAsia="Times New Roman" w:hAnsi="Palatino Linotype" w:cs="Times New Roman"/>
          <w:sz w:val="24"/>
          <w:szCs w:val="24"/>
          <w:lang w:eastAsia="hu-HU"/>
        </w:rPr>
        <w:tab/>
      </w:r>
      <w:r w:rsidRPr="009708C9">
        <w:rPr>
          <w:rFonts w:ascii="Palatino Linotype" w:eastAsia="Times New Roman" w:hAnsi="Palatino Linotype" w:cs="Times New Roman"/>
          <w:sz w:val="24"/>
          <w:szCs w:val="24"/>
          <w:lang w:eastAsia="hu-HU"/>
        </w:rPr>
        <w:tab/>
      </w:r>
      <w:r w:rsidRPr="009708C9">
        <w:rPr>
          <w:rFonts w:ascii="Palatino Linotype" w:eastAsia="Times New Roman" w:hAnsi="Palatino Linotype" w:cs="Times New Roman"/>
          <w:sz w:val="24"/>
          <w:szCs w:val="24"/>
          <w:lang w:eastAsia="hu-HU"/>
        </w:rPr>
        <w:tab/>
      </w:r>
      <w:r w:rsidRPr="009708C9">
        <w:rPr>
          <w:rFonts w:ascii="Palatino Linotype" w:eastAsia="Times New Roman" w:hAnsi="Palatino Linotype" w:cs="Times New Roman"/>
          <w:sz w:val="24"/>
          <w:szCs w:val="24"/>
          <w:lang w:eastAsia="hu-HU"/>
        </w:rPr>
        <w:tab/>
      </w:r>
      <w:r>
        <w:rPr>
          <w:rFonts w:ascii="Palatino Linotype" w:eastAsia="Times New Roman" w:hAnsi="Palatino Linotype" w:cs="Times New Roman"/>
          <w:sz w:val="24"/>
          <w:szCs w:val="24"/>
          <w:lang w:eastAsia="hu-HU"/>
        </w:rPr>
        <w:tab/>
      </w:r>
      <w:r w:rsidRPr="009708C9">
        <w:rPr>
          <w:rFonts w:ascii="Palatino Linotype" w:eastAsia="Times New Roman" w:hAnsi="Palatino Linotype" w:cs="Times New Roman"/>
          <w:sz w:val="24"/>
          <w:szCs w:val="24"/>
          <w:lang w:eastAsia="hu-HU"/>
        </w:rPr>
        <w:t>2100 Gödöllő, Páter K. utca 1.</w:t>
      </w:r>
    </w:p>
    <w:p w14:paraId="63FCF072" w14:textId="77777777" w:rsidR="00073CDB" w:rsidRPr="009708C9" w:rsidRDefault="00073CDB" w:rsidP="00073CDB">
      <w:pPr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</w:pPr>
      <w:r w:rsidRPr="009708C9">
        <w:rPr>
          <w:rFonts w:ascii="Palatino Linotype" w:eastAsia="Times New Roman" w:hAnsi="Palatino Linotype" w:cs="Times New Roman"/>
          <w:sz w:val="24"/>
          <w:szCs w:val="24"/>
          <w:u w:val="single"/>
          <w:lang w:eastAsia="hu-HU"/>
        </w:rPr>
        <w:t>Postai címe:</w:t>
      </w:r>
      <w:r w:rsidRPr="009708C9">
        <w:rPr>
          <w:rFonts w:ascii="Palatino Linotype" w:eastAsia="Times New Roman" w:hAnsi="Palatino Linotype" w:cs="Times New Roman"/>
          <w:sz w:val="24"/>
          <w:szCs w:val="24"/>
          <w:lang w:eastAsia="hu-HU"/>
        </w:rPr>
        <w:tab/>
      </w:r>
      <w:r w:rsidRPr="009708C9">
        <w:rPr>
          <w:rFonts w:ascii="Palatino Linotype" w:eastAsia="Times New Roman" w:hAnsi="Palatino Linotype" w:cs="Times New Roman"/>
          <w:sz w:val="24"/>
          <w:szCs w:val="24"/>
          <w:lang w:eastAsia="hu-HU"/>
        </w:rPr>
        <w:tab/>
      </w:r>
      <w:r w:rsidRPr="009708C9">
        <w:rPr>
          <w:rFonts w:ascii="Palatino Linotype" w:eastAsia="Times New Roman" w:hAnsi="Palatino Linotype" w:cs="Times New Roman"/>
          <w:sz w:val="24"/>
          <w:szCs w:val="24"/>
          <w:lang w:eastAsia="hu-HU"/>
        </w:rPr>
        <w:tab/>
      </w:r>
      <w:r w:rsidRPr="009708C9">
        <w:rPr>
          <w:rFonts w:ascii="Palatino Linotype" w:eastAsia="Times New Roman" w:hAnsi="Palatino Linotype" w:cs="Times New Roman"/>
          <w:sz w:val="24"/>
          <w:szCs w:val="24"/>
          <w:lang w:eastAsia="hu-HU"/>
        </w:rPr>
        <w:tab/>
      </w:r>
      <w:r w:rsidRPr="009708C9">
        <w:rPr>
          <w:rFonts w:ascii="Palatino Linotype" w:eastAsia="Times New Roman" w:hAnsi="Palatino Linotype" w:cs="Times New Roman"/>
          <w:sz w:val="24"/>
          <w:szCs w:val="24"/>
          <w:lang w:eastAsia="hu-HU"/>
        </w:rPr>
        <w:tab/>
      </w:r>
      <w:r>
        <w:rPr>
          <w:rFonts w:ascii="Palatino Linotype" w:eastAsia="Times New Roman" w:hAnsi="Palatino Linotype" w:cs="Times New Roman"/>
          <w:sz w:val="24"/>
          <w:szCs w:val="24"/>
          <w:lang w:eastAsia="hu-HU"/>
        </w:rPr>
        <w:tab/>
      </w:r>
      <w:r w:rsidRPr="009708C9">
        <w:rPr>
          <w:rFonts w:ascii="Palatino Linotype" w:eastAsia="Times New Roman" w:hAnsi="Palatino Linotype" w:cs="Times New Roman"/>
          <w:sz w:val="24"/>
          <w:szCs w:val="24"/>
          <w:lang w:eastAsia="hu-HU"/>
        </w:rPr>
        <w:t>2100 Gödöllő, Páter K. utca 1.</w:t>
      </w:r>
    </w:p>
    <w:p w14:paraId="79A12924" w14:textId="77777777" w:rsidR="00073CDB" w:rsidRPr="009708C9" w:rsidRDefault="00073CDB" w:rsidP="00073CDB">
      <w:pPr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</w:pPr>
    </w:p>
    <w:p w14:paraId="36B44137" w14:textId="24C62229" w:rsidR="00073CDB" w:rsidRPr="009708C9" w:rsidRDefault="00073CDB" w:rsidP="00073CDB">
      <w:pPr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</w:pPr>
      <w:r w:rsidRPr="009708C9">
        <w:rPr>
          <w:rFonts w:ascii="Palatino Linotype" w:eastAsia="Times New Roman" w:hAnsi="Palatino Linotype" w:cs="Times New Roman"/>
          <w:sz w:val="24"/>
          <w:szCs w:val="24"/>
          <w:u w:val="single"/>
          <w:lang w:eastAsia="hu-HU"/>
        </w:rPr>
        <w:t>Telefonszáma:</w:t>
      </w:r>
      <w:r w:rsidRPr="009708C9">
        <w:rPr>
          <w:rFonts w:ascii="Palatino Linotype" w:eastAsia="Times New Roman" w:hAnsi="Palatino Linotype" w:cs="Times New Roman"/>
          <w:sz w:val="24"/>
          <w:szCs w:val="24"/>
          <w:lang w:eastAsia="hu-HU"/>
        </w:rPr>
        <w:tab/>
      </w:r>
      <w:r w:rsidRPr="009708C9">
        <w:rPr>
          <w:rFonts w:ascii="Palatino Linotype" w:eastAsia="Times New Roman" w:hAnsi="Palatino Linotype" w:cs="Times New Roman"/>
          <w:sz w:val="24"/>
          <w:szCs w:val="24"/>
          <w:lang w:eastAsia="hu-HU"/>
        </w:rPr>
        <w:tab/>
      </w:r>
      <w:r w:rsidRPr="009708C9">
        <w:rPr>
          <w:rFonts w:ascii="Palatino Linotype" w:eastAsia="Times New Roman" w:hAnsi="Palatino Linotype" w:cs="Times New Roman"/>
          <w:sz w:val="24"/>
          <w:szCs w:val="24"/>
          <w:lang w:eastAsia="hu-HU"/>
        </w:rPr>
        <w:tab/>
      </w:r>
      <w:r w:rsidRPr="009708C9">
        <w:rPr>
          <w:rFonts w:ascii="Palatino Linotype" w:eastAsia="Times New Roman" w:hAnsi="Palatino Linotype" w:cs="Times New Roman"/>
          <w:sz w:val="24"/>
          <w:szCs w:val="24"/>
          <w:lang w:eastAsia="hu-HU"/>
        </w:rPr>
        <w:tab/>
      </w:r>
      <w:r w:rsidRPr="009708C9">
        <w:rPr>
          <w:rFonts w:ascii="Palatino Linotype" w:eastAsia="Times New Roman" w:hAnsi="Palatino Linotype" w:cs="Times New Roman"/>
          <w:sz w:val="24"/>
          <w:szCs w:val="24"/>
          <w:lang w:eastAsia="hu-HU"/>
        </w:rPr>
        <w:tab/>
      </w:r>
      <w:r w:rsidR="00F519C5">
        <w:rPr>
          <w:rFonts w:ascii="Palatino Linotype" w:eastAsia="Times New Roman" w:hAnsi="Palatino Linotype" w:cs="Times New Roman"/>
          <w:sz w:val="24"/>
          <w:szCs w:val="24"/>
          <w:lang w:eastAsia="hu-HU"/>
        </w:rPr>
        <w:t>06-30-132-9256</w:t>
      </w:r>
    </w:p>
    <w:p w14:paraId="3431DA88" w14:textId="395FC4E3" w:rsidR="00B34CBB" w:rsidRPr="00B34CBB" w:rsidRDefault="008B0F15" w:rsidP="00073CDB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  <w:u w:val="single"/>
          <w:lang w:eastAsia="hu-HU"/>
        </w:rPr>
        <w:t>Központi e</w:t>
      </w:r>
      <w:r w:rsidR="00073CDB" w:rsidRPr="009708C9">
        <w:rPr>
          <w:rFonts w:ascii="Palatino Linotype" w:eastAsia="Times New Roman" w:hAnsi="Palatino Linotype" w:cs="Times New Roman"/>
          <w:sz w:val="24"/>
          <w:szCs w:val="24"/>
          <w:u w:val="single"/>
          <w:lang w:eastAsia="hu-HU"/>
        </w:rPr>
        <w:t>lektronikus levélcíme:</w:t>
      </w:r>
      <w:r w:rsidR="00073CDB" w:rsidRPr="009708C9">
        <w:rPr>
          <w:rFonts w:ascii="Palatino Linotype" w:eastAsia="Times New Roman" w:hAnsi="Palatino Linotype" w:cs="Times New Roman"/>
          <w:sz w:val="24"/>
          <w:szCs w:val="24"/>
          <w:lang w:eastAsia="hu-HU"/>
        </w:rPr>
        <w:tab/>
      </w:r>
      <w:r w:rsidR="00073CDB" w:rsidRPr="009708C9">
        <w:rPr>
          <w:rFonts w:ascii="Palatino Linotype" w:eastAsia="Times New Roman" w:hAnsi="Palatino Linotype" w:cs="Times New Roman"/>
          <w:sz w:val="24"/>
          <w:szCs w:val="24"/>
          <w:lang w:eastAsia="hu-HU"/>
        </w:rPr>
        <w:tab/>
      </w:r>
      <w:r w:rsidR="00073CDB" w:rsidRPr="009708C9">
        <w:rPr>
          <w:rFonts w:ascii="Palatino Linotype" w:eastAsia="Times New Roman" w:hAnsi="Palatino Linotype" w:cs="Times New Roman"/>
          <w:sz w:val="24"/>
          <w:szCs w:val="24"/>
          <w:lang w:eastAsia="hu-HU"/>
        </w:rPr>
        <w:tab/>
      </w:r>
      <w:r w:rsidR="00B34CBB">
        <w:rPr>
          <w:rFonts w:ascii="Palatino Linotype" w:eastAsia="Times New Roman" w:hAnsi="Palatino Linotype" w:cs="Times New Roman"/>
          <w:sz w:val="24"/>
          <w:szCs w:val="24"/>
          <w:lang w:eastAsia="hu-HU"/>
        </w:rPr>
        <w:t>info.</w:t>
      </w:r>
      <w:r w:rsidR="00B34CBB" w:rsidRPr="00B34CBB">
        <w:rPr>
          <w:rFonts w:ascii="Palatino Linotype" w:hAnsi="Palatino Linotype"/>
          <w:sz w:val="24"/>
          <w:szCs w:val="24"/>
        </w:rPr>
        <w:t>alapitvany@uni-mate.</w:t>
      </w:r>
      <w:r w:rsidR="00B34CBB">
        <w:rPr>
          <w:rFonts w:ascii="Palatino Linotype" w:hAnsi="Palatino Linotype"/>
          <w:sz w:val="24"/>
          <w:szCs w:val="24"/>
        </w:rPr>
        <w:t>hu</w:t>
      </w:r>
    </w:p>
    <w:p w14:paraId="18AFBA61" w14:textId="77777777" w:rsidR="00073CDB" w:rsidRPr="009708C9" w:rsidRDefault="00073CDB" w:rsidP="00073CDB">
      <w:pPr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</w:p>
    <w:p w14:paraId="23B8FFAC" w14:textId="5B574BF7" w:rsidR="00073CDB" w:rsidRDefault="00073CDB" w:rsidP="28EF4D9F">
      <w:pPr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  <w:r w:rsidRPr="28EF4D9F">
        <w:rPr>
          <w:rFonts w:ascii="Palatino Linotype" w:eastAsia="Times New Roman" w:hAnsi="Palatino Linotype" w:cs="Times New Roman"/>
          <w:sz w:val="24"/>
          <w:szCs w:val="24"/>
          <w:u w:val="single"/>
          <w:lang w:eastAsia="hu-HU"/>
        </w:rPr>
        <w:t>Honlapja: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6">
        <w:r w:rsidR="40F57B59" w:rsidRPr="28EF4D9F">
          <w:rPr>
            <w:rStyle w:val="Hiperhivatkozs"/>
            <w:rFonts w:ascii="Palatino Linotype" w:eastAsia="Times New Roman" w:hAnsi="Palatino Linotype" w:cs="Times New Roman"/>
            <w:sz w:val="24"/>
            <w:szCs w:val="24"/>
            <w:lang w:eastAsia="hu-HU"/>
          </w:rPr>
          <w:t>www.uni-mate.hu/kuratórium</w:t>
        </w:r>
      </w:hyperlink>
    </w:p>
    <w:p w14:paraId="64FAC03C" w14:textId="77777777" w:rsidR="00073CDB" w:rsidRPr="009708C9" w:rsidRDefault="00073CDB" w:rsidP="00073CDB">
      <w:pPr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</w:p>
    <w:p w14:paraId="45CBE63D" w14:textId="2E77CCAA" w:rsidR="00CC2D0F" w:rsidRDefault="00CC2D0F" w:rsidP="00CC2D0F">
      <w:pPr>
        <w:ind w:left="4950" w:hanging="49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Ügyfélszolgálat elérhetőségei: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4606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Magyar Agrár- és Élettudományi Egyetemért Alapítványnál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ügyfélszolgálat nem működik, ezért a személyes ügyfélfogadás előzetes egyeztetés alapján lehetséges, a fent megadott elérhetőségeken.</w:t>
      </w:r>
    </w:p>
    <w:p w14:paraId="1C49A71D" w14:textId="77777777" w:rsidR="00CC2D0F" w:rsidRPr="00B34CBB" w:rsidRDefault="00CC2D0F" w:rsidP="00B809CB">
      <w:pPr>
        <w:rPr>
          <w:rFonts w:ascii="Palatino Linotype" w:hAnsi="Palatino Linotype"/>
          <w:sz w:val="24"/>
          <w:szCs w:val="24"/>
        </w:rPr>
      </w:pPr>
    </w:p>
    <w:p w14:paraId="75ACBDBE" w14:textId="77777777" w:rsidR="008B0F15" w:rsidRPr="009708C9" w:rsidRDefault="008B0F15" w:rsidP="00073CDB">
      <w:pPr>
        <w:ind w:left="4950" w:hanging="4950"/>
        <w:jc w:val="both"/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</w:p>
    <w:p w14:paraId="5B2E7C66" w14:textId="77777777" w:rsidR="00073CDB" w:rsidRPr="009708C9" w:rsidRDefault="00073CDB" w:rsidP="00073CDB">
      <w:pPr>
        <w:rPr>
          <w:rFonts w:ascii="Palatino Linotype" w:eastAsia="Times New Roman" w:hAnsi="Palatino Linotype" w:cs="Times New Roman"/>
          <w:sz w:val="24"/>
          <w:szCs w:val="24"/>
          <w:lang w:eastAsia="hu-HU"/>
        </w:rPr>
      </w:pPr>
    </w:p>
    <w:p w14:paraId="216741EE" w14:textId="77777777" w:rsidR="00073CDB" w:rsidRPr="008046CD" w:rsidRDefault="00073CDB" w:rsidP="00073CD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1590F05" w14:textId="77777777" w:rsidR="00073CDB" w:rsidRPr="00523BA4" w:rsidRDefault="00073CDB" w:rsidP="00073CDB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2D37831C" w14:textId="77777777" w:rsidR="00DD0EAF" w:rsidRDefault="00DD0EAF"/>
    <w:sectPr w:rsidR="00DD0EAF" w:rsidSect="005808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2" w:right="707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AE949" w14:textId="77777777" w:rsidR="002E07B3" w:rsidRDefault="002E07B3">
      <w:pPr>
        <w:spacing w:after="0" w:line="240" w:lineRule="auto"/>
      </w:pPr>
      <w:r>
        <w:separator/>
      </w:r>
    </w:p>
  </w:endnote>
  <w:endnote w:type="continuationSeparator" w:id="0">
    <w:p w14:paraId="745A8C9D" w14:textId="77777777" w:rsidR="002E07B3" w:rsidRDefault="002E0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53C41" w14:textId="77777777" w:rsidR="00FE31FD" w:rsidRDefault="00FE31F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EFD7F" w14:textId="77777777" w:rsidR="00FE31FD" w:rsidRDefault="00FE31FD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27317" w14:textId="77777777" w:rsidR="00FE31FD" w:rsidRDefault="00FE31F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4B678" w14:textId="77777777" w:rsidR="002E07B3" w:rsidRDefault="002E07B3">
      <w:pPr>
        <w:spacing w:after="0" w:line="240" w:lineRule="auto"/>
      </w:pPr>
      <w:r>
        <w:separator/>
      </w:r>
    </w:p>
  </w:footnote>
  <w:footnote w:type="continuationSeparator" w:id="0">
    <w:p w14:paraId="425929C1" w14:textId="77777777" w:rsidR="002E07B3" w:rsidRDefault="002E0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0F717" w14:textId="77777777" w:rsidR="00FE31FD" w:rsidRDefault="00FE31F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1F834" w14:textId="77777777" w:rsidR="00894E22" w:rsidRDefault="00073CDB" w:rsidP="003E23B0">
    <w:pPr>
      <w:pStyle w:val="lfej"/>
      <w:jc w:val="center"/>
    </w:pPr>
    <w:r>
      <w:rPr>
        <w:rFonts w:ascii="Helvetica" w:hAnsi="Helvetica"/>
        <w:b/>
        <w:bCs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38A998A1" wp14:editId="5D513387">
          <wp:simplePos x="0" y="0"/>
          <wp:positionH relativeFrom="column">
            <wp:posOffset>2152650</wp:posOffset>
          </wp:positionH>
          <wp:positionV relativeFrom="paragraph">
            <wp:posOffset>-135255</wp:posOffset>
          </wp:positionV>
          <wp:extent cx="1561465" cy="767715"/>
          <wp:effectExtent l="0" t="0" r="635" b="0"/>
          <wp:wrapSquare wrapText="bothSides"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lapítvány logó_zöld_Rajztábla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465" cy="767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34A1A" w14:textId="77777777" w:rsidR="00FE31FD" w:rsidRDefault="00FE31FD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CDB"/>
    <w:rsid w:val="00073CDB"/>
    <w:rsid w:val="00181E9F"/>
    <w:rsid w:val="00245786"/>
    <w:rsid w:val="002E07B3"/>
    <w:rsid w:val="00460685"/>
    <w:rsid w:val="00572907"/>
    <w:rsid w:val="006843F9"/>
    <w:rsid w:val="008B0F15"/>
    <w:rsid w:val="009E6251"/>
    <w:rsid w:val="00B34CBB"/>
    <w:rsid w:val="00B809CB"/>
    <w:rsid w:val="00C423FA"/>
    <w:rsid w:val="00CC2D0F"/>
    <w:rsid w:val="00D90985"/>
    <w:rsid w:val="00DD0EAF"/>
    <w:rsid w:val="00DF0BA2"/>
    <w:rsid w:val="00F519C5"/>
    <w:rsid w:val="00FC0757"/>
    <w:rsid w:val="00FE31FD"/>
    <w:rsid w:val="28EF4D9F"/>
    <w:rsid w:val="40F57B59"/>
    <w:rsid w:val="71A6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C10DDE"/>
  <w15:chartTrackingRefBased/>
  <w15:docId w15:val="{592D61C3-D261-46E8-9C7F-A3205B76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CDB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73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73CDB"/>
    <w:rPr>
      <w:kern w:val="0"/>
      <w14:ligatures w14:val="none"/>
    </w:rPr>
  </w:style>
  <w:style w:type="character" w:styleId="Hiperhivatkozs">
    <w:name w:val="Hyperlink"/>
    <w:basedOn w:val="Bekezdsalapbettpusa"/>
    <w:uiPriority w:val="99"/>
    <w:unhideWhenUsed/>
    <w:rsid w:val="00073CDB"/>
    <w:rPr>
      <w:color w:val="0563C1" w:themeColor="hyperlink"/>
      <w:u w:val="single"/>
    </w:rPr>
  </w:style>
  <w:style w:type="paragraph" w:styleId="llb">
    <w:name w:val="footer"/>
    <w:basedOn w:val="Norml"/>
    <w:link w:val="llbChar"/>
    <w:uiPriority w:val="99"/>
    <w:unhideWhenUsed/>
    <w:rsid w:val="00FE3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E31FD"/>
    <w:rPr>
      <w:kern w:val="0"/>
      <w14:ligatures w14:val="none"/>
    </w:rPr>
  </w:style>
  <w:style w:type="character" w:styleId="Feloldatlanmegemlts">
    <w:name w:val="Unresolved Mention"/>
    <w:basedOn w:val="Bekezdsalapbettpusa"/>
    <w:uiPriority w:val="99"/>
    <w:semiHidden/>
    <w:unhideWhenUsed/>
    <w:rsid w:val="00B34CBB"/>
    <w:rPr>
      <w:color w:val="605E5C"/>
      <w:shd w:val="clear" w:color="auto" w:fill="E1DFDD"/>
    </w:rPr>
  </w:style>
  <w:style w:type="paragraph" w:customStyle="1" w:styleId="ql-indent-1">
    <w:name w:val="ql-indent-1"/>
    <w:basedOn w:val="Norml"/>
    <w:rsid w:val="008B0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7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-mate.hu/kurat&#243;riu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685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Vulczné Villányi Kinga</dc:creator>
  <cp:keywords/>
  <dc:description/>
  <cp:lastModifiedBy>Vulczné Villányi Kinga</cp:lastModifiedBy>
  <cp:revision>15</cp:revision>
  <dcterms:created xsi:type="dcterms:W3CDTF">2023-09-25T12:07:00Z</dcterms:created>
  <dcterms:modified xsi:type="dcterms:W3CDTF">2025-08-12T06:32:00Z</dcterms:modified>
</cp:coreProperties>
</file>